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895" w:rsidRPr="00083BCA" w:rsidRDefault="007E2895"/>
    <w:p w:rsidR="00B97826" w:rsidRDefault="00B97826" w:rsidP="00B97826">
      <w:pPr>
        <w:pStyle w:val="a3"/>
        <w:numPr>
          <w:ilvl w:val="0"/>
          <w:numId w:val="1"/>
        </w:numPr>
        <w:jc w:val="center"/>
        <w:rPr>
          <w:b/>
        </w:rPr>
      </w:pPr>
      <w:r w:rsidRPr="00B97826">
        <w:rPr>
          <w:b/>
        </w:rPr>
        <w:t xml:space="preserve">Αυστριακό </w:t>
      </w:r>
      <w:proofErr w:type="spellStart"/>
      <w:r w:rsidRPr="00B97826">
        <w:rPr>
          <w:b/>
        </w:rPr>
        <w:t>Τιρόλο</w:t>
      </w:r>
      <w:proofErr w:type="spellEnd"/>
      <w:r w:rsidR="007B4601">
        <w:rPr>
          <w:b/>
        </w:rPr>
        <w:t xml:space="preserve"> - Ελβετία</w:t>
      </w:r>
      <w:r w:rsidRPr="00B97826">
        <w:rPr>
          <w:b/>
        </w:rPr>
        <w:t xml:space="preserve"> 6 μέρες</w:t>
      </w:r>
      <w:r>
        <w:rPr>
          <w:b/>
        </w:rPr>
        <w:t>.</w:t>
      </w:r>
      <w:r w:rsidR="00F516E5">
        <w:rPr>
          <w:b/>
        </w:rPr>
        <w:t xml:space="preserve"> 23-28/12/23.</w:t>
      </w:r>
      <w:r>
        <w:rPr>
          <w:b/>
        </w:rPr>
        <w:t xml:space="preserve"> Αεροπορικώς</w:t>
      </w:r>
    </w:p>
    <w:p w:rsidR="005D455F" w:rsidRDefault="00D073EC" w:rsidP="00B97826">
      <w:pPr>
        <w:rPr>
          <w:b/>
        </w:rPr>
      </w:pPr>
      <w:r>
        <w:rPr>
          <w:b/>
        </w:rPr>
        <w:t>1</w:t>
      </w:r>
      <w:r w:rsidRPr="00D073EC">
        <w:rPr>
          <w:b/>
          <w:vertAlign w:val="superscript"/>
        </w:rPr>
        <w:t>η</w:t>
      </w:r>
      <w:r>
        <w:rPr>
          <w:b/>
        </w:rPr>
        <w:t xml:space="preserve"> Μέρα | Θεσσαλονίκη – Μπέργκαμο </w:t>
      </w:r>
      <w:r w:rsidR="005D455F">
        <w:rPr>
          <w:b/>
        </w:rPr>
        <w:t>–</w:t>
      </w:r>
      <w:r>
        <w:rPr>
          <w:b/>
        </w:rPr>
        <w:t xml:space="preserve"> </w:t>
      </w:r>
      <w:r w:rsidR="005D455F">
        <w:rPr>
          <w:b/>
        </w:rPr>
        <w:t>Ίνσμπουργκ.</w:t>
      </w:r>
    </w:p>
    <w:p w:rsidR="00B97826" w:rsidRDefault="005D455F" w:rsidP="00B97826">
      <w:r w:rsidRPr="005D455F">
        <w:t>Συγκέντρωση νωρίς το πρωί στο αεροδρόμιο ‘’ Μακεδονία ‘’ για την πτήση μας στο Μπέργκαμο. Άφιξη και άμεση αναχώρηση για τ</w:t>
      </w:r>
      <w:r w:rsidR="00740734">
        <w:t xml:space="preserve">ην πόλη κόσμημα </w:t>
      </w:r>
      <w:r w:rsidR="00740734" w:rsidRPr="00740734">
        <w:t>των Αψβούργων, το Ίνσμπουργκ</w:t>
      </w:r>
      <w:r w:rsidRPr="005D455F">
        <w:t xml:space="preserve">. Άφιξη και τακτοποίηση στο ξενοδοχείο μας. Ελεύθερος χρόνος το απόγευμα για μια πρώτη γνωριμία με την πόλη πάντα με την συνοδεία του αρχηγού μας. </w:t>
      </w:r>
    </w:p>
    <w:p w:rsidR="005D455F" w:rsidRDefault="005D455F" w:rsidP="00B97826">
      <w:pPr>
        <w:rPr>
          <w:b/>
        </w:rPr>
      </w:pPr>
      <w:r w:rsidRPr="003A42F7">
        <w:rPr>
          <w:b/>
        </w:rPr>
        <w:t>2</w:t>
      </w:r>
      <w:r w:rsidRPr="003A42F7">
        <w:rPr>
          <w:b/>
          <w:vertAlign w:val="superscript"/>
        </w:rPr>
        <w:t>η</w:t>
      </w:r>
      <w:r w:rsidRPr="003A42F7">
        <w:rPr>
          <w:b/>
        </w:rPr>
        <w:t xml:space="preserve"> Μέρα | </w:t>
      </w:r>
      <w:proofErr w:type="spellStart"/>
      <w:r w:rsidRPr="003A42F7">
        <w:rPr>
          <w:b/>
        </w:rPr>
        <w:t>Ίνσμπρουγκ</w:t>
      </w:r>
      <w:proofErr w:type="spellEnd"/>
      <w:r w:rsidRPr="003A42F7">
        <w:rPr>
          <w:b/>
        </w:rPr>
        <w:t xml:space="preserve"> – Ξενάγηση πόλης – </w:t>
      </w:r>
      <w:proofErr w:type="spellStart"/>
      <w:r w:rsidRPr="003A42F7">
        <w:rPr>
          <w:b/>
        </w:rPr>
        <w:t>Σέφελντ</w:t>
      </w:r>
      <w:proofErr w:type="spellEnd"/>
      <w:r w:rsidRPr="003A42F7">
        <w:rPr>
          <w:b/>
        </w:rPr>
        <w:t xml:space="preserve"> </w:t>
      </w:r>
    </w:p>
    <w:p w:rsidR="00740734" w:rsidRDefault="00740734" w:rsidP="00B97826">
      <w:r w:rsidRPr="00EC37DC">
        <w:t>Πρωινό και στη συνέχεια θα</w:t>
      </w:r>
      <w:r w:rsidR="00F62D78" w:rsidRPr="00EC37DC">
        <w:t xml:space="preserve"> ξεκινήσουμε την ξενάγησή μας στην πόλη που γνώρισε ημέρες δόξας στην κυριαρχία των Αψβούργων και ιδιαίτερα την εποχή της Μαρίας Θηρεσίας. Θα δούμε την Χρυσή Στέγη, την κεντρική λεωφόρο Μαρία </w:t>
      </w:r>
      <w:proofErr w:type="spellStart"/>
      <w:r w:rsidR="00F62D78" w:rsidRPr="00EC37DC">
        <w:t>Τερεζιενστράσε</w:t>
      </w:r>
      <w:proofErr w:type="spellEnd"/>
      <w:r w:rsidR="00F62D78" w:rsidRPr="00EC37DC">
        <w:t xml:space="preserve">, τον Καθεδρικό Ναό του Αγίου Ιακώβου, τα ανάκτορα </w:t>
      </w:r>
      <w:proofErr w:type="spellStart"/>
      <w:r w:rsidR="00F62D78" w:rsidRPr="00EC37DC">
        <w:t>Χόφμπουργκ</w:t>
      </w:r>
      <w:proofErr w:type="spellEnd"/>
      <w:r w:rsidR="00F62D78" w:rsidRPr="00EC37DC">
        <w:t xml:space="preserve">, το Μαυσωλείο του Μαξιμιλιανού και την Αψίδα του Θριάμβου. </w:t>
      </w:r>
      <w:r w:rsidR="00EC37DC">
        <w:t xml:space="preserve">Στη συνέχεια θα αναχωρήσουμε για το πανέμορφο χωριό </w:t>
      </w:r>
      <w:proofErr w:type="spellStart"/>
      <w:r w:rsidR="00EC37DC">
        <w:t>Σέφελντ</w:t>
      </w:r>
      <w:proofErr w:type="spellEnd"/>
      <w:r w:rsidR="00EC37DC" w:rsidRPr="00EC37DC">
        <w:t xml:space="preserve"> </w:t>
      </w:r>
      <w:r w:rsidR="00EC37DC">
        <w:t xml:space="preserve">που βρίσκεται ανάμεσα από τα βουνά </w:t>
      </w:r>
      <w:proofErr w:type="spellStart"/>
      <w:r w:rsidR="00EC37DC" w:rsidRPr="00EC37DC">
        <w:rPr>
          <w:lang w:val="en-US"/>
        </w:rPr>
        <w:t>Wetterstein</w:t>
      </w:r>
      <w:proofErr w:type="spellEnd"/>
      <w:r w:rsidR="00EC37DC" w:rsidRPr="00EC37DC">
        <w:t xml:space="preserve"> και </w:t>
      </w:r>
      <w:proofErr w:type="spellStart"/>
      <w:r w:rsidR="00EC37DC" w:rsidRPr="00EC37DC">
        <w:rPr>
          <w:lang w:val="en-US"/>
        </w:rPr>
        <w:t>Karwendel</w:t>
      </w:r>
      <w:proofErr w:type="spellEnd"/>
      <w:r w:rsidR="00EC37DC" w:rsidRPr="00EC37DC">
        <w:t>.</w:t>
      </w:r>
      <w:r w:rsidR="00EC37DC">
        <w:t xml:space="preserve"> Άφιξη και ελεύθερος χρόνος να απολαύσετε το πανέμορφο μέρος το οποίο αποτελεί από το 1900 γνωστό τουριστικό χειμερινό κέντρο. Στη συνέχεια θα επιστρέψουμε στο </w:t>
      </w:r>
      <w:proofErr w:type="spellStart"/>
      <w:r w:rsidR="00EC37DC">
        <w:t>Ίνσμπρουγκ</w:t>
      </w:r>
      <w:proofErr w:type="spellEnd"/>
      <w:r w:rsidR="00EC37DC">
        <w:t xml:space="preserve"> οπού θα </w:t>
      </w:r>
      <w:r w:rsidR="00F62D78" w:rsidRPr="00EC37DC">
        <w:t>επισκεφτούμε την επονομαζόμενη "Ρομαντική Οδό" (</w:t>
      </w:r>
      <w:proofErr w:type="spellStart"/>
      <w:r w:rsidR="00F62D78" w:rsidRPr="00EC37DC">
        <w:t>RomantischenStrasse</w:t>
      </w:r>
      <w:proofErr w:type="spellEnd"/>
      <w:r w:rsidR="00F62D78" w:rsidRPr="00EC37DC">
        <w:t>) για περπάτημα και στη συνέχεια θα έχουμε ελεύθερο χρόνο στο ιστορικό κέντρο.</w:t>
      </w:r>
    </w:p>
    <w:p w:rsidR="00EC37DC" w:rsidRDefault="00EC37DC" w:rsidP="00B97826">
      <w:pPr>
        <w:rPr>
          <w:b/>
        </w:rPr>
      </w:pPr>
      <w:r w:rsidRPr="00A01E19">
        <w:rPr>
          <w:b/>
        </w:rPr>
        <w:t>3</w:t>
      </w:r>
      <w:r w:rsidRPr="00A01E19">
        <w:rPr>
          <w:b/>
          <w:vertAlign w:val="superscript"/>
        </w:rPr>
        <w:t>η</w:t>
      </w:r>
      <w:r w:rsidRPr="00A01E19">
        <w:rPr>
          <w:b/>
        </w:rPr>
        <w:t xml:space="preserve"> Μέρα | </w:t>
      </w:r>
      <w:proofErr w:type="spellStart"/>
      <w:r w:rsidR="00A01E19" w:rsidRPr="00A01E19">
        <w:rPr>
          <w:b/>
        </w:rPr>
        <w:t>Ίνσμπουργκ</w:t>
      </w:r>
      <w:proofErr w:type="spellEnd"/>
      <w:r w:rsidR="00A01E19" w:rsidRPr="00A01E19">
        <w:rPr>
          <w:b/>
        </w:rPr>
        <w:t xml:space="preserve"> – </w:t>
      </w:r>
      <w:proofErr w:type="spellStart"/>
      <w:r w:rsidR="00A01E19" w:rsidRPr="00A01E19">
        <w:rPr>
          <w:b/>
        </w:rPr>
        <w:t>Λουκένρη</w:t>
      </w:r>
      <w:proofErr w:type="spellEnd"/>
      <w:r w:rsidR="00A01E19" w:rsidRPr="00A01E19">
        <w:rPr>
          <w:b/>
        </w:rPr>
        <w:t xml:space="preserve"> – Ζυρίχη.</w:t>
      </w:r>
    </w:p>
    <w:p w:rsidR="004D0CE3" w:rsidRPr="00A630EE" w:rsidRDefault="00AB2F2A" w:rsidP="00B97826">
      <w:r w:rsidRPr="00AB2F2A">
        <w:t xml:space="preserve">Πρωινό και στη συνέχεια αναχώρηση για την </w:t>
      </w:r>
      <w:proofErr w:type="spellStart"/>
      <w:r w:rsidRPr="00AB2F2A">
        <w:t>Λουκέρνη</w:t>
      </w:r>
      <w:proofErr w:type="spellEnd"/>
      <w:r w:rsidRPr="00AB2F2A">
        <w:t xml:space="preserve">. Άφιξη και ξεκινάμε την ξενάγηση στην πόλη με τις χρωματιστές προσόψεις των σπιτιών, τα πλακόστρωτα δρομάκια και τις μικρές πλατείες με τα σιντριβάνια. Σπουδαίο αξιοθέατο είναι η ξύλινη σκεπαστή μεσαιωνική γέφυρα </w:t>
      </w:r>
      <w:proofErr w:type="spellStart"/>
      <w:r w:rsidRPr="00AB2F2A">
        <w:t>Καπελμπρίκε</w:t>
      </w:r>
      <w:proofErr w:type="spellEnd"/>
      <w:r w:rsidRPr="00AB2F2A">
        <w:t xml:space="preserve"> που απεικονίζει την ιστορία της πόλης σε 120 πίνακες ζωγραφισμένους σε ξύλο. Θα δούμε το παλιό Δημαρχείο και στη συνέχεια θα έχουμε ελεύθερο χρόνο για γεύμα στο λιθόστρωτο ιστορικό κέντρο που προσφέρει παραμυθένια χροιά στην πόλη. Στη συνέχεια θα αναχωρήσουμε για την Ζυρίχη.</w:t>
      </w:r>
      <w:r>
        <w:t xml:space="preserve"> Άφιξη και τακτοποίηση στο ξενοδοχείο μας.</w:t>
      </w:r>
    </w:p>
    <w:p w:rsidR="004D0CE3" w:rsidRDefault="004D0CE3" w:rsidP="00B97826">
      <w:pPr>
        <w:rPr>
          <w:b/>
        </w:rPr>
      </w:pPr>
      <w:r w:rsidRPr="004D0CE3">
        <w:rPr>
          <w:b/>
        </w:rPr>
        <w:t>4</w:t>
      </w:r>
      <w:r w:rsidRPr="004D0CE3">
        <w:rPr>
          <w:b/>
          <w:vertAlign w:val="superscript"/>
        </w:rPr>
        <w:t>η</w:t>
      </w:r>
      <w:r w:rsidRPr="004D0CE3">
        <w:rPr>
          <w:b/>
        </w:rPr>
        <w:t xml:space="preserve"> Μέρα | Ζυρίχη – Ξενάγηση πόλης  - Βέρνη</w:t>
      </w:r>
    </w:p>
    <w:p w:rsidR="00A01E19" w:rsidRDefault="004D0CE3" w:rsidP="00B97826">
      <w:r w:rsidRPr="001E1B90">
        <w:t xml:space="preserve">Πρωινό και στη συνέχεια θα ξεκινήσουμε την ξενάγηση μας με την παλιά πόλη. Θα δούμε την Γοτθική Εκκλησία του 13ου αιώνα </w:t>
      </w:r>
      <w:proofErr w:type="spellStart"/>
      <w:r w:rsidRPr="001E1B90">
        <w:t>Φραουμίνστερ</w:t>
      </w:r>
      <w:proofErr w:type="spellEnd"/>
      <w:r w:rsidRPr="001E1B90">
        <w:t xml:space="preserve"> με τα περίφημα </w:t>
      </w:r>
      <w:proofErr w:type="spellStart"/>
      <w:r w:rsidRPr="001E1B90">
        <w:t>βιτρώ</w:t>
      </w:r>
      <w:proofErr w:type="spellEnd"/>
      <w:r w:rsidRPr="001E1B90">
        <w:t xml:space="preserve">, την εκκλησία του Αγ. Πέτρου την μεγαλύτερη πλάκα ρολογιού της Ευρώπης, το Δημαρχείο, τον εντυπωσιακό ναό Γκρος μίνστερ, την πλατεία </w:t>
      </w:r>
      <w:proofErr w:type="spellStart"/>
      <w:r w:rsidRPr="001E1B90">
        <w:t>Μπελβί</w:t>
      </w:r>
      <w:proofErr w:type="spellEnd"/>
      <w:r w:rsidRPr="001E1B90">
        <w:t xml:space="preserve"> με την Όπερα, την </w:t>
      </w:r>
      <w:proofErr w:type="spellStart"/>
      <w:r w:rsidRPr="001E1B90">
        <w:t>Παραντεπλατς</w:t>
      </w:r>
      <w:proofErr w:type="spellEnd"/>
      <w:r w:rsidRPr="001E1B90">
        <w:t xml:space="preserve">, το συγκρότημα του πανεπιστημίου και στη συνέχεια θα απολαύσουμε την υπέροχη θέα της λίμνης στο κέντρο της πόλης. Η </w:t>
      </w:r>
      <w:proofErr w:type="spellStart"/>
      <w:r w:rsidRPr="001E1B90">
        <w:t>Μπανχόφστρασε</w:t>
      </w:r>
      <w:proofErr w:type="spellEnd"/>
      <w:r w:rsidRPr="001E1B90">
        <w:t>, λεωφόρος των μεγάλων τραπεζών, είναι ο κεντρικότερος και πολυτελέστερος δρόμος της Ζυρίχης. Ελεύθερος χρόνος και στη συνέχεια</w:t>
      </w:r>
      <w:r w:rsidR="00193C19" w:rsidRPr="001E1B90">
        <w:t xml:space="preserve"> διασχίζοντας την πανέμορφη Ελβετική ύπαιθρο θα φτάσουμε στην Βέρνη. Η πόλη είναι κτισμένη σε μια απόκρημνη καμπή του ποταμού Άαρ, με χαρακτηριστική αρχιτεκτονική του 16ου αιώνα με φόντο τις μεγαλειώδεις Άλπεις. Στην περιήγηση μας θα δούμε τον καθεδρικό ναό του Αγ. Βικεντίου, την κεντρική αρτηρία </w:t>
      </w:r>
      <w:proofErr w:type="spellStart"/>
      <w:r w:rsidR="00193C19" w:rsidRPr="001E1B90">
        <w:t>Μάρκτγκάσε</w:t>
      </w:r>
      <w:proofErr w:type="spellEnd"/>
      <w:r w:rsidR="00193C19" w:rsidRPr="001E1B90">
        <w:t xml:space="preserve"> πλαισιωμένη από ψηφιδωτές στοές, τον περίφημο πύργο των Ρολογιών κ.α.</w:t>
      </w:r>
      <w:r w:rsidR="00AF41C8" w:rsidRPr="001E1B90">
        <w:t xml:space="preserve"> Ελεύθερος χρόνος και στη συνέχεια θα επιστρέψουμε στη</w:t>
      </w:r>
      <w:r w:rsidR="001E1B90" w:rsidRPr="001E1B90">
        <w:t>ν Ζυρίχη.</w:t>
      </w:r>
    </w:p>
    <w:p w:rsidR="001E1B90" w:rsidRDefault="001E1B90" w:rsidP="00B97826">
      <w:pPr>
        <w:rPr>
          <w:b/>
        </w:rPr>
      </w:pPr>
      <w:r w:rsidRPr="001E1B90">
        <w:rPr>
          <w:b/>
        </w:rPr>
        <w:t>5</w:t>
      </w:r>
      <w:r w:rsidRPr="001E1B90">
        <w:rPr>
          <w:b/>
          <w:vertAlign w:val="superscript"/>
        </w:rPr>
        <w:t>η</w:t>
      </w:r>
      <w:r w:rsidRPr="001E1B90">
        <w:rPr>
          <w:b/>
        </w:rPr>
        <w:t xml:space="preserve"> Μέρα | Ζυρίχη – </w:t>
      </w:r>
      <w:proofErr w:type="spellStart"/>
      <w:r w:rsidRPr="001E1B90">
        <w:rPr>
          <w:b/>
        </w:rPr>
        <w:t>Λουγκάνο</w:t>
      </w:r>
      <w:proofErr w:type="spellEnd"/>
      <w:r w:rsidRPr="001E1B90">
        <w:rPr>
          <w:b/>
        </w:rPr>
        <w:t xml:space="preserve"> – Κόμο – </w:t>
      </w:r>
      <w:r>
        <w:rPr>
          <w:b/>
        </w:rPr>
        <w:t>Μπέργκαμο</w:t>
      </w:r>
      <w:r w:rsidRPr="001E1B90">
        <w:rPr>
          <w:b/>
        </w:rPr>
        <w:t>.</w:t>
      </w:r>
    </w:p>
    <w:p w:rsidR="001E1B90" w:rsidRDefault="001E1B90" w:rsidP="00B97826">
      <w:r w:rsidRPr="001E1B90">
        <w:lastRenderedPageBreak/>
        <w:t xml:space="preserve">Πρωινό και στη συνέχεια θα αναχωρήσουμε για την πιο μεγάλη πόλη του </w:t>
      </w:r>
      <w:proofErr w:type="spellStart"/>
      <w:r w:rsidRPr="001E1B90">
        <w:t>Canton</w:t>
      </w:r>
      <w:proofErr w:type="spellEnd"/>
      <w:r w:rsidRPr="001E1B90">
        <w:t xml:space="preserve"> </w:t>
      </w:r>
      <w:proofErr w:type="spellStart"/>
      <w:r w:rsidRPr="001E1B90">
        <w:t>Ticino</w:t>
      </w:r>
      <w:proofErr w:type="spellEnd"/>
      <w:r w:rsidRPr="001E1B90">
        <w:t xml:space="preserve">, το </w:t>
      </w:r>
      <w:proofErr w:type="spellStart"/>
      <w:r w:rsidRPr="001E1B90">
        <w:t>Λουγκάνο</w:t>
      </w:r>
      <w:proofErr w:type="spellEnd"/>
      <w:r w:rsidRPr="001E1B90">
        <w:t xml:space="preserve">, η οποία βρίσκεται σε μία πολύ γραφική περιοχή στις όχθες της λίμνης, μεταξύ του όρους San </w:t>
      </w:r>
      <w:proofErr w:type="spellStart"/>
      <w:r w:rsidRPr="001E1B90">
        <w:t>Salvatore</w:t>
      </w:r>
      <w:proofErr w:type="spellEnd"/>
      <w:r w:rsidRPr="001E1B90">
        <w:t xml:space="preserve"> και του όρους </w:t>
      </w:r>
      <w:proofErr w:type="spellStart"/>
      <w:r w:rsidRPr="001E1B90">
        <w:t>Bre</w:t>
      </w:r>
      <w:proofErr w:type="spellEnd"/>
      <w:r w:rsidRPr="001E1B90">
        <w:t xml:space="preserve">. Άφιξη και στη συνέχεια θα ξεκινήσουμε την περιήγηση μας στην οποία, θα δούμε τον καθεδρικό ναό του Σαν Λορέντζο, με στοιχεία ρωμανικά του 13ου αιώνα, το Μουσείο της βίλας </w:t>
      </w:r>
      <w:proofErr w:type="spellStart"/>
      <w:r w:rsidRPr="001E1B90">
        <w:t>Τσάνι</w:t>
      </w:r>
      <w:proofErr w:type="spellEnd"/>
      <w:r w:rsidRPr="001E1B90">
        <w:t xml:space="preserve"> και την εκκλησία της Σάντα Μαρία </w:t>
      </w:r>
      <w:proofErr w:type="spellStart"/>
      <w:r w:rsidRPr="001E1B90">
        <w:t>Ντέλι</w:t>
      </w:r>
      <w:proofErr w:type="spellEnd"/>
      <w:r w:rsidRPr="001E1B90">
        <w:t xml:space="preserve"> </w:t>
      </w:r>
      <w:proofErr w:type="spellStart"/>
      <w:r w:rsidRPr="001E1B90">
        <w:t>Άντζολι</w:t>
      </w:r>
      <w:proofErr w:type="spellEnd"/>
      <w:r w:rsidRPr="001E1B90">
        <w:t>. Χρόνος ελεύθερος για βόλτα στην παραλία της λίμνης. Στη συνέχεια αναχωρούμε για το Κόμο. Το Κόμο είναι αναμφισβήτητα μια από τις πιο κοσμοπολίτικες πόλεις της Βόρειας Ιταλίας. Απολαύστε βόλτα στα πανέμορφα καλντερίμια της πόλης και απολαύστε καφέ σε κάποιο από τα γραφικά καφέ της κεντρικής πλατείας. Συνεχίζουμε για το Μπέργκαμο. Άφιξη και τακτοποίηση στο ξενοδοχείο μας.</w:t>
      </w:r>
    </w:p>
    <w:p w:rsidR="001E1B90" w:rsidRDefault="001E1B90" w:rsidP="00B97826">
      <w:pPr>
        <w:rPr>
          <w:b/>
        </w:rPr>
      </w:pPr>
      <w:r w:rsidRPr="001E1B90">
        <w:rPr>
          <w:b/>
        </w:rPr>
        <w:t>6</w:t>
      </w:r>
      <w:r w:rsidRPr="001E1B90">
        <w:rPr>
          <w:b/>
          <w:vertAlign w:val="superscript"/>
        </w:rPr>
        <w:t>η</w:t>
      </w:r>
      <w:r w:rsidRPr="001E1B90">
        <w:rPr>
          <w:b/>
        </w:rPr>
        <w:t xml:space="preserve"> Μέρα | Μπέργκαμο – Πτήση επιστροφής.</w:t>
      </w:r>
    </w:p>
    <w:p w:rsidR="00424AD8" w:rsidRPr="00424AD8" w:rsidRDefault="00424AD8" w:rsidP="00B97826">
      <w:r w:rsidRPr="00424AD8">
        <w:t xml:space="preserve">Πρωινό και στη συνέχεια ελεύθερος χρόνο στην πόλη του Μπέργκαμο μέχρι την πτήση της επιστροφής. </w:t>
      </w:r>
    </w:p>
    <w:tbl>
      <w:tblPr>
        <w:tblW w:w="11398" w:type="dxa"/>
        <w:tblInd w:w="-1490" w:type="dxa"/>
        <w:tblCellMar>
          <w:left w:w="0" w:type="dxa"/>
          <w:right w:w="0" w:type="dxa"/>
        </w:tblCellMar>
        <w:tblLook w:val="04A0" w:firstRow="1" w:lastRow="0" w:firstColumn="1" w:lastColumn="0" w:noHBand="0" w:noVBand="1"/>
      </w:tblPr>
      <w:tblGrid>
        <w:gridCol w:w="1246"/>
        <w:gridCol w:w="522"/>
        <w:gridCol w:w="1088"/>
        <w:gridCol w:w="1027"/>
        <w:gridCol w:w="830"/>
        <w:gridCol w:w="1027"/>
        <w:gridCol w:w="923"/>
        <w:gridCol w:w="1346"/>
        <w:gridCol w:w="3389"/>
      </w:tblGrid>
      <w:tr w:rsidR="00F516E5" w:rsidRPr="00F516E5" w:rsidTr="00F516E5">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b/>
                <w:bCs/>
                <w:lang w:eastAsia="el-GR"/>
              </w:rPr>
            </w:pPr>
            <w:r>
              <w:rPr>
                <w:rFonts w:ascii="Arial" w:eastAsia="Times New Roman" w:hAnsi="Arial" w:cs="Arial"/>
                <w:b/>
                <w:bCs/>
                <w:lang w:eastAsia="el-GR"/>
              </w:rPr>
              <w:t xml:space="preserve"> </w:t>
            </w:r>
            <w:r w:rsidRPr="00F516E5">
              <w:rPr>
                <w:rFonts w:ascii="Arial" w:eastAsia="Times New Roman" w:hAnsi="Arial" w:cs="Arial"/>
                <w:b/>
                <w:bCs/>
                <w:lang w:eastAsia="el-GR"/>
              </w:rPr>
              <w:t>Αυστριακό Τιρόλο 6 μέρες</w:t>
            </w:r>
          </w:p>
        </w:tc>
        <w:tc>
          <w:tcPr>
            <w:tcW w:w="565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Calibri" w:eastAsia="Times New Roman" w:hAnsi="Calibri" w:cs="Calibri"/>
                <w:b/>
                <w:bCs/>
                <w:lang w:eastAsia="el-GR"/>
              </w:rPr>
            </w:pPr>
            <w:r w:rsidRPr="00F516E5">
              <w:rPr>
                <w:rFonts w:ascii="Calibri" w:eastAsia="Times New Roman" w:hAnsi="Calibri" w:cs="Calibri"/>
                <w:b/>
                <w:bCs/>
                <w:lang w:eastAsia="el-GR"/>
              </w:rPr>
              <w:t>Αναχώρηση: 23/12/23 - Πακέτο εκδρομής</w:t>
            </w:r>
          </w:p>
        </w:tc>
      </w:tr>
      <w:tr w:rsidR="00F516E5" w:rsidRPr="00F516E5" w:rsidTr="00F516E5">
        <w:trPr>
          <w:trHeight w:val="1080"/>
        </w:trPr>
        <w:tc>
          <w:tcPr>
            <w:tcW w:w="0" w:type="auto"/>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Calibri" w:eastAsia="Times New Roman" w:hAnsi="Calibri" w:cs="Calibri"/>
                <w:b/>
                <w:bCs/>
                <w:sz w:val="24"/>
                <w:szCs w:val="24"/>
                <w:lang w:eastAsia="el-GR"/>
              </w:rPr>
            </w:pPr>
            <w:r w:rsidRPr="00F516E5">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Calibri" w:eastAsia="Times New Roman" w:hAnsi="Calibri" w:cs="Calibri"/>
                <w:b/>
                <w:bCs/>
                <w:sz w:val="24"/>
                <w:szCs w:val="24"/>
                <w:lang w:eastAsia="el-GR"/>
              </w:rPr>
            </w:pPr>
            <w:proofErr w:type="spellStart"/>
            <w:r w:rsidRPr="00F516E5">
              <w:rPr>
                <w:rFonts w:ascii="Calibri" w:eastAsia="Times New Roman" w:hAnsi="Calibri" w:cs="Calibri"/>
                <w:b/>
                <w:bCs/>
                <w:sz w:val="24"/>
                <w:szCs w:val="24"/>
                <w:lang w:eastAsia="el-GR"/>
              </w:rPr>
              <w:t>Κατ</w:t>
            </w:r>
            <w:proofErr w:type="spellEnd"/>
            <w:r w:rsidRPr="00F516E5">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Calibri" w:eastAsia="Times New Roman" w:hAnsi="Calibri" w:cs="Calibri"/>
                <w:b/>
                <w:bCs/>
                <w:sz w:val="24"/>
                <w:szCs w:val="24"/>
                <w:lang w:eastAsia="el-GR"/>
              </w:rPr>
            </w:pPr>
            <w:r w:rsidRPr="00F516E5">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Calibri" w:eastAsia="Times New Roman" w:hAnsi="Calibri" w:cs="Calibri"/>
                <w:b/>
                <w:bCs/>
                <w:sz w:val="24"/>
                <w:szCs w:val="24"/>
                <w:lang w:eastAsia="el-GR"/>
              </w:rPr>
            </w:pPr>
            <w:r w:rsidRPr="00F516E5">
              <w:rPr>
                <w:rFonts w:ascii="Calibri" w:eastAsia="Times New Roman" w:hAnsi="Calibri" w:cs="Calibri"/>
                <w:b/>
                <w:bCs/>
                <w:sz w:val="24"/>
                <w:szCs w:val="24"/>
                <w:lang w:eastAsia="el-GR"/>
              </w:rPr>
              <w:t>Τιμή σε δίκλινο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Calibri" w:eastAsia="Times New Roman" w:hAnsi="Calibri" w:cs="Calibri"/>
                <w:b/>
                <w:bCs/>
                <w:sz w:val="24"/>
                <w:szCs w:val="24"/>
                <w:lang w:eastAsia="el-GR"/>
              </w:rPr>
            </w:pPr>
            <w:r w:rsidRPr="00F516E5">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Calibri" w:eastAsia="Times New Roman" w:hAnsi="Calibri" w:cs="Calibri"/>
                <w:b/>
                <w:bCs/>
                <w:sz w:val="24"/>
                <w:szCs w:val="24"/>
                <w:lang w:eastAsia="el-GR"/>
              </w:rPr>
            </w:pPr>
            <w:r w:rsidRPr="00F516E5">
              <w:rPr>
                <w:rFonts w:ascii="Calibri" w:eastAsia="Times New Roman" w:hAnsi="Calibri" w:cs="Calibri"/>
                <w:b/>
                <w:bCs/>
                <w:sz w:val="24"/>
                <w:szCs w:val="24"/>
                <w:lang w:eastAsia="el-GR"/>
              </w:rPr>
              <w:t>Παιδί σε τρίκλινο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Calibri" w:eastAsia="Times New Roman" w:hAnsi="Calibri" w:cs="Calibri"/>
                <w:b/>
                <w:bCs/>
                <w:sz w:val="24"/>
                <w:szCs w:val="24"/>
                <w:lang w:eastAsia="el-GR"/>
              </w:rPr>
            </w:pPr>
            <w:r w:rsidRPr="00F516E5">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Calibri" w:eastAsia="Times New Roman" w:hAnsi="Calibri" w:cs="Calibri"/>
                <w:b/>
                <w:bCs/>
                <w:sz w:val="24"/>
                <w:szCs w:val="24"/>
                <w:lang w:eastAsia="el-GR"/>
              </w:rPr>
            </w:pPr>
            <w:proofErr w:type="spellStart"/>
            <w:r w:rsidRPr="00F516E5">
              <w:rPr>
                <w:rFonts w:ascii="Calibri" w:eastAsia="Times New Roman" w:hAnsi="Calibri" w:cs="Calibri"/>
                <w:b/>
                <w:bCs/>
                <w:sz w:val="24"/>
                <w:szCs w:val="24"/>
                <w:lang w:eastAsia="el-GR"/>
              </w:rPr>
              <w:t>Επιβ</w:t>
            </w:r>
            <w:proofErr w:type="spellEnd"/>
            <w:r w:rsidRPr="00F516E5">
              <w:rPr>
                <w:rFonts w:ascii="Calibri" w:eastAsia="Times New Roman" w:hAnsi="Calibri" w:cs="Calibri"/>
                <w:b/>
                <w:bCs/>
                <w:sz w:val="24"/>
                <w:szCs w:val="24"/>
                <w:lang w:eastAsia="el-GR"/>
              </w:rPr>
              <w:t>. Μονόκλινου</w:t>
            </w:r>
          </w:p>
        </w:tc>
        <w:tc>
          <w:tcPr>
            <w:tcW w:w="3389"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b/>
                <w:bCs/>
                <w:sz w:val="24"/>
                <w:szCs w:val="24"/>
                <w:lang w:eastAsia="el-GR"/>
              </w:rPr>
            </w:pPr>
            <w:r w:rsidRPr="00F516E5">
              <w:rPr>
                <w:rFonts w:ascii="Arial" w:eastAsia="Times New Roman" w:hAnsi="Arial" w:cs="Arial"/>
                <w:b/>
                <w:bCs/>
                <w:sz w:val="24"/>
                <w:szCs w:val="24"/>
                <w:lang w:eastAsia="el-GR"/>
              </w:rPr>
              <w:t>Γενικές Πληροφορίες</w:t>
            </w:r>
          </w:p>
        </w:tc>
      </w:tr>
      <w:tr w:rsidR="00F516E5" w:rsidRPr="00F516E5" w:rsidTr="00F516E5">
        <w:trPr>
          <w:trHeight w:val="1560"/>
        </w:trPr>
        <w:tc>
          <w:tcPr>
            <w:tcW w:w="0" w:type="auto"/>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7B4601" w:rsidRDefault="00F516E5" w:rsidP="00F516E5">
            <w:pPr>
              <w:spacing w:after="0" w:line="240" w:lineRule="auto"/>
              <w:jc w:val="center"/>
              <w:rPr>
                <w:rFonts w:ascii="Arial" w:eastAsia="Times New Roman" w:hAnsi="Arial" w:cs="Arial"/>
                <w:sz w:val="20"/>
                <w:szCs w:val="20"/>
                <w:lang w:val="en-US" w:eastAsia="el-GR"/>
              </w:rPr>
            </w:pPr>
            <w:proofErr w:type="spellStart"/>
            <w:r w:rsidRPr="00F516E5">
              <w:rPr>
                <w:rFonts w:ascii="Arial" w:eastAsia="Times New Roman" w:hAnsi="Arial" w:cs="Arial"/>
                <w:sz w:val="20"/>
                <w:szCs w:val="20"/>
                <w:lang w:eastAsia="el-GR"/>
              </w:rPr>
              <w:t>Ίνσμπουργκ</w:t>
            </w:r>
            <w:proofErr w:type="spellEnd"/>
            <w:r w:rsidRPr="00F516E5">
              <w:rPr>
                <w:rFonts w:ascii="Arial" w:eastAsia="Times New Roman" w:hAnsi="Arial" w:cs="Arial"/>
                <w:sz w:val="20"/>
                <w:szCs w:val="20"/>
                <w:lang w:val="en-US" w:eastAsia="el-GR"/>
              </w:rPr>
              <w:t>:</w:t>
            </w:r>
          </w:p>
          <w:p w:rsidR="00F516E5" w:rsidRPr="00F516E5" w:rsidRDefault="007B4601" w:rsidP="00F516E5">
            <w:pPr>
              <w:spacing w:after="0" w:line="240" w:lineRule="auto"/>
              <w:jc w:val="center"/>
              <w:rPr>
                <w:rFonts w:ascii="Arial" w:eastAsia="Times New Roman" w:hAnsi="Arial" w:cs="Arial"/>
                <w:sz w:val="20"/>
                <w:szCs w:val="20"/>
                <w:lang w:val="en-US" w:eastAsia="el-GR"/>
              </w:rPr>
            </w:pPr>
            <w:r w:rsidRPr="00F516E5">
              <w:rPr>
                <w:rFonts w:ascii="Arial" w:eastAsia="Times New Roman" w:hAnsi="Arial" w:cs="Arial"/>
                <w:sz w:val="20"/>
                <w:szCs w:val="20"/>
                <w:lang w:eastAsia="el-GR"/>
              </w:rPr>
              <w:t xml:space="preserve">Grauer </w:t>
            </w:r>
            <w:proofErr w:type="spellStart"/>
            <w:r w:rsidRPr="00F516E5">
              <w:rPr>
                <w:rFonts w:ascii="Arial" w:eastAsia="Times New Roman" w:hAnsi="Arial" w:cs="Arial"/>
                <w:sz w:val="20"/>
                <w:szCs w:val="20"/>
                <w:lang w:eastAsia="el-GR"/>
              </w:rPr>
              <w:t>Bär</w:t>
            </w:r>
            <w:proofErr w:type="spellEnd"/>
            <w:r w:rsidR="00F516E5" w:rsidRPr="00F516E5">
              <w:rPr>
                <w:rFonts w:ascii="Arial" w:eastAsia="Times New Roman" w:hAnsi="Arial" w:cs="Arial"/>
                <w:sz w:val="20"/>
                <w:szCs w:val="20"/>
                <w:lang w:val="en-US"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729€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779€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549€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599€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360€</w:t>
            </w:r>
          </w:p>
        </w:tc>
        <w:tc>
          <w:tcPr>
            <w:tcW w:w="3389"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 xml:space="preserve">Πτήσεις με την Air </w:t>
            </w:r>
            <w:proofErr w:type="spellStart"/>
            <w:r w:rsidRPr="00F516E5">
              <w:rPr>
                <w:rFonts w:ascii="Arial" w:eastAsia="Times New Roman" w:hAnsi="Arial" w:cs="Arial"/>
                <w:sz w:val="20"/>
                <w:szCs w:val="20"/>
                <w:lang w:eastAsia="el-GR"/>
              </w:rPr>
              <w:t>Explore</w:t>
            </w:r>
            <w:proofErr w:type="spellEnd"/>
            <w:r w:rsidRPr="00F516E5">
              <w:rPr>
                <w:rFonts w:ascii="Arial" w:eastAsia="Times New Roman" w:hAnsi="Arial" w:cs="Arial"/>
                <w:sz w:val="20"/>
                <w:szCs w:val="20"/>
                <w:lang w:eastAsia="el-GR"/>
              </w:rPr>
              <w:t xml:space="preserve">: Θεσσαλονίκη - Μπέργκαμο: </w:t>
            </w:r>
            <w:r>
              <w:rPr>
                <w:rFonts w:ascii="Arial" w:eastAsia="Times New Roman" w:hAnsi="Arial" w:cs="Arial"/>
                <w:sz w:val="20"/>
                <w:szCs w:val="20"/>
                <w:lang w:eastAsia="el-GR"/>
              </w:rPr>
              <w:t xml:space="preserve">                </w:t>
            </w:r>
            <w:r w:rsidRPr="00F516E5">
              <w:rPr>
                <w:rFonts w:ascii="Arial" w:eastAsia="Times New Roman" w:hAnsi="Arial" w:cs="Arial"/>
                <w:sz w:val="20"/>
                <w:szCs w:val="20"/>
                <w:lang w:eastAsia="el-GR"/>
              </w:rPr>
              <w:t xml:space="preserve">06:45 - 07:55 </w:t>
            </w:r>
            <w:r>
              <w:rPr>
                <w:rFonts w:ascii="Arial" w:eastAsia="Times New Roman" w:hAnsi="Arial" w:cs="Arial"/>
                <w:sz w:val="20"/>
                <w:szCs w:val="20"/>
                <w:lang w:eastAsia="el-GR"/>
              </w:rPr>
              <w:t xml:space="preserve">                                   </w:t>
            </w:r>
            <w:r w:rsidRPr="00F516E5">
              <w:rPr>
                <w:rFonts w:ascii="Arial" w:eastAsia="Times New Roman" w:hAnsi="Arial" w:cs="Arial"/>
                <w:sz w:val="20"/>
                <w:szCs w:val="20"/>
                <w:lang w:eastAsia="el-GR"/>
              </w:rPr>
              <w:t xml:space="preserve">Μπέργκαμο - Θεσσαλονίκη: </w:t>
            </w:r>
            <w:r>
              <w:rPr>
                <w:rFonts w:ascii="Arial" w:eastAsia="Times New Roman" w:hAnsi="Arial" w:cs="Arial"/>
                <w:sz w:val="20"/>
                <w:szCs w:val="20"/>
                <w:lang w:eastAsia="el-GR"/>
              </w:rPr>
              <w:t xml:space="preserve">                  </w:t>
            </w:r>
            <w:r w:rsidRPr="00F516E5">
              <w:rPr>
                <w:rFonts w:ascii="Arial" w:eastAsia="Times New Roman" w:hAnsi="Arial" w:cs="Arial"/>
                <w:sz w:val="20"/>
                <w:szCs w:val="20"/>
                <w:lang w:eastAsia="el-GR"/>
              </w:rPr>
              <w:t>16:00 - 19:10</w:t>
            </w:r>
          </w:p>
        </w:tc>
      </w:tr>
      <w:tr w:rsidR="00F516E5" w:rsidRPr="00F516E5" w:rsidTr="00F516E5">
        <w:trPr>
          <w:trHeight w:val="810"/>
        </w:trPr>
        <w:tc>
          <w:tcPr>
            <w:tcW w:w="0" w:type="auto"/>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 xml:space="preserve">Ζυρίχη: </w:t>
            </w:r>
            <w:r w:rsidR="007B4601">
              <w:rPr>
                <w:rFonts w:ascii="Arial" w:eastAsia="Times New Roman" w:hAnsi="Arial" w:cs="Arial"/>
                <w:sz w:val="20"/>
                <w:szCs w:val="20"/>
                <w:lang w:val="en-US" w:eastAsia="el-GR"/>
              </w:rPr>
              <w:t>My Home or Similar</w:t>
            </w:r>
            <w:bookmarkStart w:id="0" w:name="_GoBack"/>
            <w:bookmarkEnd w:id="0"/>
            <w:r w:rsidRPr="00F516E5">
              <w:rPr>
                <w:rFonts w:ascii="Arial" w:eastAsia="Times New Roman" w:hAnsi="Arial" w:cs="Arial"/>
                <w:sz w:val="20"/>
                <w:szCs w:val="20"/>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c>
          <w:tcPr>
            <w:tcW w:w="3389"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r>
      <w:tr w:rsidR="00F516E5" w:rsidRPr="00F516E5" w:rsidTr="00F516E5">
        <w:trPr>
          <w:trHeight w:val="1215"/>
        </w:trPr>
        <w:tc>
          <w:tcPr>
            <w:tcW w:w="0" w:type="auto"/>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 xml:space="preserve">Μπέργκαμο: Hotel </w:t>
            </w:r>
            <w:proofErr w:type="spellStart"/>
            <w:r w:rsidRPr="00F516E5">
              <w:rPr>
                <w:rFonts w:ascii="Arial" w:eastAsia="Times New Roman" w:hAnsi="Arial" w:cs="Arial"/>
                <w:sz w:val="20"/>
                <w:szCs w:val="20"/>
                <w:lang w:eastAsia="el-GR"/>
              </w:rPr>
              <w:t>Bergamo</w:t>
            </w:r>
            <w:proofErr w:type="spellEnd"/>
            <w:r w:rsidRPr="00F516E5">
              <w:rPr>
                <w:rFonts w:ascii="Arial" w:eastAsia="Times New Roman" w:hAnsi="Arial" w:cs="Arial"/>
                <w:sz w:val="20"/>
                <w:szCs w:val="20"/>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516E5" w:rsidRPr="00F516E5" w:rsidRDefault="00F516E5" w:rsidP="00F516E5">
            <w:pPr>
              <w:spacing w:after="0" w:line="240" w:lineRule="auto"/>
              <w:jc w:val="center"/>
              <w:rPr>
                <w:rFonts w:ascii="Arial" w:eastAsia="Times New Roman" w:hAnsi="Arial" w:cs="Arial"/>
                <w:sz w:val="20"/>
                <w:szCs w:val="20"/>
                <w:lang w:eastAsia="el-GR"/>
              </w:rPr>
            </w:pPr>
            <w:r w:rsidRPr="00F516E5">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c>
          <w:tcPr>
            <w:tcW w:w="3389"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sz w:val="20"/>
                <w:szCs w:val="20"/>
                <w:lang w:eastAsia="el-GR"/>
              </w:rPr>
            </w:pPr>
          </w:p>
        </w:tc>
      </w:tr>
      <w:tr w:rsidR="00F516E5" w:rsidRPr="00F516E5" w:rsidTr="00F516E5">
        <w:trPr>
          <w:trHeight w:val="1230"/>
        </w:trPr>
        <w:tc>
          <w:tcPr>
            <w:tcW w:w="11398"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hideMark/>
          </w:tcPr>
          <w:p w:rsidR="00F516E5" w:rsidRPr="00F516E5" w:rsidRDefault="00F516E5" w:rsidP="00F516E5">
            <w:pPr>
              <w:spacing w:after="0" w:line="240" w:lineRule="auto"/>
              <w:rPr>
                <w:rFonts w:ascii="Arial" w:eastAsia="Times New Roman" w:hAnsi="Arial" w:cs="Arial"/>
                <w:b/>
                <w:bCs/>
                <w:lang w:eastAsia="el-GR"/>
              </w:rPr>
            </w:pPr>
            <w:r w:rsidRPr="00F516E5">
              <w:rPr>
                <w:rFonts w:ascii="Arial" w:eastAsia="Times New Roman" w:hAnsi="Arial" w:cs="Arial"/>
                <w:b/>
                <w:bCs/>
                <w:lang w:eastAsia="el-GR"/>
              </w:rPr>
              <w:t xml:space="preserve">Στη τιμή περιλαμβάνονται: </w:t>
            </w:r>
            <w:r w:rsidRPr="00F516E5">
              <w:rPr>
                <w:rFonts w:ascii="Arial" w:eastAsia="Times New Roman" w:hAnsi="Arial" w:cs="Arial"/>
                <w:lang w:eastAsia="el-GR"/>
              </w:rPr>
              <w:t xml:space="preserve">Αεροπορικά εισιτήρια με την </w:t>
            </w:r>
            <w:proofErr w:type="spellStart"/>
            <w:r w:rsidRPr="00F516E5">
              <w:rPr>
                <w:rFonts w:ascii="Arial" w:eastAsia="Times New Roman" w:hAnsi="Arial" w:cs="Arial"/>
                <w:lang w:eastAsia="el-GR"/>
              </w:rPr>
              <w:t>AirExplore</w:t>
            </w:r>
            <w:proofErr w:type="spellEnd"/>
            <w:r w:rsidRPr="00F516E5">
              <w:rPr>
                <w:rFonts w:ascii="Arial" w:eastAsia="Times New Roman" w:hAnsi="Arial" w:cs="Arial"/>
                <w:lang w:eastAsia="el-GR"/>
              </w:rPr>
              <w:t xml:space="preserve">: 20kg βαλίτσα και 5kg χειραποσκευή 55x40x20.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F516E5">
              <w:rPr>
                <w:rFonts w:ascii="Arial" w:eastAsia="Times New Roman" w:hAnsi="Arial" w:cs="Arial"/>
                <w:b/>
                <w:bCs/>
                <w:lang w:eastAsia="el-GR"/>
              </w:rPr>
              <w:br/>
              <w:t xml:space="preserve">Δεν περιλαμβάνονται: </w:t>
            </w:r>
            <w:r w:rsidRPr="00F516E5">
              <w:rPr>
                <w:rFonts w:ascii="Arial" w:eastAsia="Times New Roman" w:hAnsi="Arial" w:cs="Arial"/>
                <w:lang w:eastAsia="el-GR"/>
              </w:rPr>
              <w:t>Φόροι αεροδρομίων, επίναυλοι καυσίμων: 165€ κατά άτομο. Δημοτικοί φόροι. Check Points: 25€ το άτομο. Είσοδος σε μουσεία, αρχαιολογικούς χώρους, θεάματα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F516E5" w:rsidRPr="00F516E5" w:rsidTr="00F516E5">
        <w:trPr>
          <w:trHeight w:val="1065"/>
        </w:trPr>
        <w:tc>
          <w:tcPr>
            <w:tcW w:w="11398" w:type="dxa"/>
            <w:gridSpan w:val="9"/>
            <w:vMerge/>
            <w:tcBorders>
              <w:top w:val="single" w:sz="6" w:space="0" w:color="CCCCCC"/>
              <w:left w:val="single" w:sz="12" w:space="0" w:color="000000"/>
              <w:bottom w:val="single" w:sz="12" w:space="0" w:color="000000"/>
              <w:right w:val="single" w:sz="12" w:space="0" w:color="000000"/>
            </w:tcBorders>
            <w:shd w:val="clear" w:color="auto" w:fill="FFFFFF" w:themeFill="background1"/>
            <w:vAlign w:val="center"/>
            <w:hideMark/>
          </w:tcPr>
          <w:p w:rsidR="00F516E5" w:rsidRPr="00F516E5" w:rsidRDefault="00F516E5" w:rsidP="00F516E5">
            <w:pPr>
              <w:spacing w:after="0" w:line="240" w:lineRule="auto"/>
              <w:rPr>
                <w:rFonts w:ascii="Arial" w:eastAsia="Times New Roman" w:hAnsi="Arial" w:cs="Arial"/>
                <w:b/>
                <w:bCs/>
                <w:lang w:eastAsia="el-GR"/>
              </w:rPr>
            </w:pPr>
          </w:p>
        </w:tc>
      </w:tr>
    </w:tbl>
    <w:p w:rsidR="003A42F7" w:rsidRPr="00424AD8" w:rsidRDefault="003A42F7" w:rsidP="00B97826"/>
    <w:sectPr w:rsidR="003A42F7" w:rsidRPr="00424A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0D7F"/>
    <w:multiLevelType w:val="hybridMultilevel"/>
    <w:tmpl w:val="F578B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26"/>
    <w:rsid w:val="00083BCA"/>
    <w:rsid w:val="0010248A"/>
    <w:rsid w:val="00193C19"/>
    <w:rsid w:val="001E1B90"/>
    <w:rsid w:val="003A42F7"/>
    <w:rsid w:val="00424AD8"/>
    <w:rsid w:val="004D0CE3"/>
    <w:rsid w:val="005D455F"/>
    <w:rsid w:val="00740734"/>
    <w:rsid w:val="007B4601"/>
    <w:rsid w:val="007E2895"/>
    <w:rsid w:val="00A01E19"/>
    <w:rsid w:val="00A630EE"/>
    <w:rsid w:val="00AB2F2A"/>
    <w:rsid w:val="00AF41C8"/>
    <w:rsid w:val="00B97826"/>
    <w:rsid w:val="00D073EC"/>
    <w:rsid w:val="00EC37DC"/>
    <w:rsid w:val="00F516E5"/>
    <w:rsid w:val="00F62D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96BC"/>
  <w15:chartTrackingRefBased/>
  <w15:docId w15:val="{AAB76ADE-13EC-4D37-B48A-7DBFDA4E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826"/>
    <w:pPr>
      <w:ind w:left="720"/>
      <w:contextualSpacing/>
    </w:pPr>
  </w:style>
  <w:style w:type="paragraph" w:styleId="a4">
    <w:name w:val="Balloon Text"/>
    <w:basedOn w:val="a"/>
    <w:link w:val="Char"/>
    <w:uiPriority w:val="99"/>
    <w:semiHidden/>
    <w:unhideWhenUsed/>
    <w:rsid w:val="00424AD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24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471861">
      <w:bodyDiv w:val="1"/>
      <w:marLeft w:val="0"/>
      <w:marRight w:val="0"/>
      <w:marTop w:val="0"/>
      <w:marBottom w:val="0"/>
      <w:divBdr>
        <w:top w:val="none" w:sz="0" w:space="0" w:color="auto"/>
        <w:left w:val="none" w:sz="0" w:space="0" w:color="auto"/>
        <w:bottom w:val="none" w:sz="0" w:space="0" w:color="auto"/>
        <w:right w:val="none" w:sz="0" w:space="0" w:color="auto"/>
      </w:divBdr>
      <w:divsChild>
        <w:div w:id="533738331">
          <w:marLeft w:val="0"/>
          <w:marRight w:val="0"/>
          <w:marTop w:val="0"/>
          <w:marBottom w:val="0"/>
          <w:divBdr>
            <w:top w:val="none" w:sz="0" w:space="0" w:color="auto"/>
            <w:left w:val="none" w:sz="0" w:space="0" w:color="auto"/>
            <w:bottom w:val="none" w:sz="0" w:space="0" w:color="auto"/>
            <w:right w:val="none" w:sz="0" w:space="0" w:color="auto"/>
          </w:divBdr>
        </w:div>
        <w:div w:id="913469807">
          <w:marLeft w:val="0"/>
          <w:marRight w:val="0"/>
          <w:marTop w:val="0"/>
          <w:marBottom w:val="0"/>
          <w:divBdr>
            <w:top w:val="none" w:sz="0" w:space="0" w:color="auto"/>
            <w:left w:val="none" w:sz="0" w:space="0" w:color="auto"/>
            <w:bottom w:val="none" w:sz="0" w:space="0" w:color="auto"/>
            <w:right w:val="none" w:sz="0" w:space="0" w:color="auto"/>
          </w:divBdr>
        </w:div>
        <w:div w:id="1361013170">
          <w:marLeft w:val="0"/>
          <w:marRight w:val="0"/>
          <w:marTop w:val="0"/>
          <w:marBottom w:val="0"/>
          <w:divBdr>
            <w:top w:val="none" w:sz="0" w:space="0" w:color="auto"/>
            <w:left w:val="none" w:sz="0" w:space="0" w:color="auto"/>
            <w:bottom w:val="none" w:sz="0" w:space="0" w:color="auto"/>
            <w:right w:val="none" w:sz="0" w:space="0" w:color="auto"/>
          </w:divBdr>
        </w:div>
        <w:div w:id="64257110">
          <w:marLeft w:val="0"/>
          <w:marRight w:val="0"/>
          <w:marTop w:val="0"/>
          <w:marBottom w:val="0"/>
          <w:divBdr>
            <w:top w:val="none" w:sz="0" w:space="0" w:color="auto"/>
            <w:left w:val="none" w:sz="0" w:space="0" w:color="auto"/>
            <w:bottom w:val="none" w:sz="0" w:space="0" w:color="auto"/>
            <w:right w:val="none" w:sz="0" w:space="0" w:color="auto"/>
          </w:divBdr>
        </w:div>
        <w:div w:id="357046635">
          <w:marLeft w:val="0"/>
          <w:marRight w:val="0"/>
          <w:marTop w:val="0"/>
          <w:marBottom w:val="0"/>
          <w:divBdr>
            <w:top w:val="none" w:sz="0" w:space="0" w:color="auto"/>
            <w:left w:val="none" w:sz="0" w:space="0" w:color="auto"/>
            <w:bottom w:val="none" w:sz="0" w:space="0" w:color="auto"/>
            <w:right w:val="none" w:sz="0" w:space="0" w:color="auto"/>
          </w:divBdr>
        </w:div>
        <w:div w:id="889804197">
          <w:marLeft w:val="0"/>
          <w:marRight w:val="0"/>
          <w:marTop w:val="0"/>
          <w:marBottom w:val="0"/>
          <w:divBdr>
            <w:top w:val="none" w:sz="0" w:space="0" w:color="auto"/>
            <w:left w:val="none" w:sz="0" w:space="0" w:color="auto"/>
            <w:bottom w:val="none" w:sz="0" w:space="0" w:color="auto"/>
            <w:right w:val="none" w:sz="0" w:space="0" w:color="auto"/>
          </w:divBdr>
        </w:div>
        <w:div w:id="132339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829</Words>
  <Characters>4477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2023-10-03T09:36:00Z</cp:lastPrinted>
  <dcterms:created xsi:type="dcterms:W3CDTF">2023-10-02T07:13:00Z</dcterms:created>
  <dcterms:modified xsi:type="dcterms:W3CDTF">2023-11-02T09:17:00Z</dcterms:modified>
</cp:coreProperties>
</file>